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0" w:lineRule="atLeast"/>
        <w:ind w:left="0" w:right="0" w:firstLine="0"/>
        <w:jc w:val="center"/>
        <w:rPr>
          <w:rFonts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hd w:val="clear" w:fill="FFFFFF"/>
        </w:rPr>
        <w:t>第三方信息数据信息表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line="21" w:lineRule="atLeast"/>
      </w:pPr>
      <w:r>
        <w:t>发布时间：202</w:t>
      </w:r>
      <w:r>
        <w:rPr>
          <w:rFonts w:hint="eastAsia"/>
          <w:lang w:val="en-US" w:eastAsia="zh-CN"/>
        </w:rPr>
        <w:t>3</w:t>
      </w:r>
      <w:r>
        <w:t>年</w:t>
      </w:r>
      <w:r>
        <w:rPr>
          <w:rFonts w:hint="eastAsia"/>
          <w:lang w:val="en-US" w:eastAsia="zh-CN"/>
        </w:rPr>
        <w:t>3</w:t>
      </w:r>
      <w:r>
        <w:t>月</w:t>
      </w:r>
      <w:r>
        <w:rPr>
          <w:rFonts w:hint="eastAsia"/>
          <w:lang w:val="en-US" w:eastAsia="zh-CN"/>
        </w:rPr>
        <w:t>4</w:t>
      </w:r>
      <w:r>
        <w:t>日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line="21" w:lineRule="atLeast"/>
      </w:pPr>
      <w:r>
        <w:t>生效时间：202</w:t>
      </w:r>
      <w:r>
        <w:rPr>
          <w:rFonts w:hint="eastAsia"/>
          <w:lang w:val="en-US" w:eastAsia="zh-CN"/>
        </w:rPr>
        <w:t>3</w:t>
      </w:r>
      <w:r>
        <w:t>年</w:t>
      </w:r>
      <w:r>
        <w:rPr>
          <w:rFonts w:hint="eastAsia"/>
          <w:lang w:val="en-US" w:eastAsia="zh-CN"/>
        </w:rPr>
        <w:t>3</w:t>
      </w:r>
      <w:r>
        <w:t>月</w:t>
      </w:r>
      <w:r>
        <w:rPr>
          <w:rFonts w:hint="eastAsia"/>
          <w:lang w:val="en-US" w:eastAsia="zh-CN"/>
        </w:rPr>
        <w:t>5</w:t>
      </w:r>
      <w:r>
        <w:t>日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line="21" w:lineRule="atLeast"/>
        <w:rPr>
          <w:sz w:val="32"/>
          <w:szCs w:val="32"/>
        </w:rPr>
      </w:pPr>
      <w:r>
        <w:rPr>
          <w:sz w:val="32"/>
          <w:szCs w:val="32"/>
        </w:rPr>
        <w:t>Android端《安卓版本APP涉及个人信息传输的SDK情况表》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135"/>
        <w:gridCol w:w="2520"/>
        <w:gridCol w:w="2605"/>
        <w:gridCol w:w="2024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SDK名称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包名信息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使用目的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使用的权限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涉及个人信息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隐私权政策链接/官网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阿里weexSDK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com.taobao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uni-app基础模块默认集成，用于渲染uniapp的nvue页面引擎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android.permission.WRITE_EXTERNAL_STORAGE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android.permission.READ_EXTERNAL_STORAG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存储的个人文件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8BC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8BC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"https://weexapp.com/zh" \t "https://ask.dcloud.net.cn/article/_blank"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8BC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aps w:val="0"/>
                <w:color w:val="428BCA"/>
                <w:spacing w:val="0"/>
                <w:sz w:val="21"/>
                <w:szCs w:val="21"/>
                <w:u w:val="none"/>
              </w:rPr>
              <w:t>https://weexapp.com/zh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8BC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Fresco图库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com.facebook.fresco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用于nvue页面加载图片使用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android.permission.WRITE_EXTERNAL_STORAGE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android.permission.READ_EXTERNAL_STORAG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存储的个人文件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8BC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8BC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"https://www.fresco-cn.org/" \t "https://ask.dcloud.net.cn/article/_blank"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8BC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aps w:val="0"/>
                <w:color w:val="428BCA"/>
                <w:spacing w:val="0"/>
                <w:sz w:val="21"/>
                <w:szCs w:val="21"/>
                <w:u w:val="none"/>
              </w:rPr>
              <w:t>https://www.fresco-cn.org/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8BC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glide图库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com.bumptech.glide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用于图片预览使用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android.permission.WRITE_EXTERNAL_STORAGE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android.permission.READ_EXTERNAL_STORAG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存储的个人文件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8BC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8BC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"http://bumptech.github.io/glide/" \t "https://ask.dcloud.net.cn/article/_blank"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8BC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aps w:val="0"/>
                <w:color w:val="428BCA"/>
                <w:spacing w:val="0"/>
                <w:sz w:val="21"/>
                <w:szCs w:val="21"/>
                <w:u w:val="none"/>
              </w:rPr>
              <w:t>http://bumptech.github.io/glide/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8BC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gif-drawable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pl.droidsonroids.gif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加载gif图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android.permission.WRITE_EXTERNAL_STORAGE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android.permission.READ_EXTERNAL_STORAG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存储文件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8BC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8BC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"https://github.com/alibaba/fastjson" \t "https://ask.dcloud.net.cn/article/_blank"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8BC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aps w:val="0"/>
                <w:color w:val="428BCA"/>
                <w:spacing w:val="0"/>
                <w:sz w:val="21"/>
                <w:szCs w:val="21"/>
                <w:u w:val="none"/>
              </w:rPr>
              <w:t>https://github.com/koral--/android-gif-drawable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8BC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fastjson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com.alibaba.fastjson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JSON解析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8BC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8BC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"https://github.com/alibaba/fastjson" \t "https://ask.dcloud.net.cn/article/_blank"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8BC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aps w:val="0"/>
                <w:color w:val="428BCA"/>
                <w:spacing w:val="0"/>
                <w:sz w:val="21"/>
                <w:szCs w:val="21"/>
                <w:u w:val="none"/>
              </w:rPr>
              <w:t>https://github.com/alibaba/fastjson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8BC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移动安全联盟 OAID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com.bun.miitmdid、com.zui.opendeviceidlibrary、com.netease.nis、com.samsung.android、com.huawei.hms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获取oaid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设备信息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8BC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8BC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"http://www.msa-alliance.cn/col.jsp?id=122" \t "https://ask.dcloud.net.cn/article/_blank"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8BC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aps w:val="0"/>
                <w:color w:val="428BCA"/>
                <w:spacing w:val="0"/>
                <w:sz w:val="21"/>
                <w:szCs w:val="21"/>
                <w:u w:val="none"/>
              </w:rPr>
              <w:t>http://www.msa-alliance.cn/col.jsp?id=122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8BC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微信开放平台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com.tencent.mm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登录、分享、支付（请根据具体使用目的填写）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android.permission.ACCESS_NETWORK_STATE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android.permission.ACCESS_WIFI_STATE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存储的个人文件、网络信息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28BC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8BC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https://weixin.qq.com/cgi-bin/readtemplate?lang=zh_CN&amp;t=weixin_agreement&amp;s=privacy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pgBorders w:offsetFrom="page">
        <w:top w:val="none" w:sz="0" w:space="0"/>
        <w:left w:val="none" w:sz="0" w:space="0"/>
        <w:bottom w:val="single" w:color="auto" w:sz="4" w:space="24"/>
        <w:right w:val="none" w:sz="0" w:space="0"/>
      </w:pgBorders>
      <w:pgNumType w:start="1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6ABD8D"/>
    <w:multiLevelType w:val="multilevel"/>
    <w:tmpl w:val="8C6ABD8D"/>
    <w:lvl w:ilvl="0" w:tentative="0">
      <w:start w:val="1"/>
      <w:numFmt w:val="decimal"/>
      <w:lvlText w:val="第%1章"/>
      <w:lvlJc w:val="left"/>
      <w:pPr>
        <w:tabs>
          <w:tab w:val="left" w:pos="432"/>
        </w:tabs>
        <w:ind w:left="432" w:hanging="432"/>
      </w:pPr>
      <w:rPr>
        <w:rFonts w:hint="default" w:ascii="Times New Roman" w:hAnsi="Times New Roman" w:eastAsia="黑体" w:cs="Times New Roman"/>
        <w:b/>
        <w:i w:val="0"/>
        <w:sz w:val="32"/>
        <w:szCs w:val="32"/>
        <w:lang w:val="en-US"/>
      </w:rPr>
    </w:lvl>
    <w:lvl w:ilvl="1" w:tentative="0">
      <w:start w:val="1"/>
      <w:numFmt w:val="decimal"/>
      <w:pStyle w:val="18"/>
      <w:isLgl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1289"/>
        </w:tabs>
        <w:ind w:left="1289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4" w:tentative="0">
      <w:start w:val="1"/>
      <w:numFmt w:val="decimal"/>
      <w:pStyle w:val="20"/>
      <w:lvlText w:val="%1.%2.%3.%4.%5"/>
      <w:lvlJc w:val="left"/>
      <w:pPr>
        <w:tabs>
          <w:tab w:val="left" w:pos="1271"/>
        </w:tabs>
        <w:ind w:left="1271" w:hanging="987"/>
      </w:pPr>
      <w:rPr>
        <w:rFonts w:hint="default" w:ascii="Times New Roman" w:hAnsi="Times New Roman" w:eastAsia="黑体" w:cs="Times New Roman"/>
        <w:b w:val="0"/>
        <w:i w:val="0"/>
        <w:sz w:val="24"/>
        <w:szCs w:val="24"/>
      </w:rPr>
    </w:lvl>
    <w:lvl w:ilvl="5" w:tentative="0">
      <w:start w:val="1"/>
      <w:numFmt w:val="decimal"/>
      <w:pStyle w:val="21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22"/>
      <w:isLgl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23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AB118294"/>
    <w:multiLevelType w:val="singleLevel"/>
    <w:tmpl w:val="AB11829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2">
    <w:nsid w:val="B72F595A"/>
    <w:multiLevelType w:val="multilevel"/>
    <w:tmpl w:val="B72F595A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ind w:left="575" w:hanging="575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4"/>
      <w:isLgl/>
      <w:lvlText w:val="%1.%2.%3"/>
      <w:lvlJc w:val="left"/>
      <w:pPr>
        <w:ind w:left="720" w:hanging="72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NDlhMTkyOGExZWNlZjg1ODU4MmE3NGUzMTViZTkifQ=="/>
  </w:docVars>
  <w:rsids>
    <w:rsidRoot w:val="00000000"/>
    <w:rsid w:val="079D5AD3"/>
    <w:rsid w:val="0D757268"/>
    <w:rsid w:val="12681B51"/>
    <w:rsid w:val="12CB34BE"/>
    <w:rsid w:val="1F6D5F2C"/>
    <w:rsid w:val="272B4E90"/>
    <w:rsid w:val="2AA9629D"/>
    <w:rsid w:val="3CC300F6"/>
    <w:rsid w:val="40290B5E"/>
    <w:rsid w:val="438C630F"/>
    <w:rsid w:val="4D924C95"/>
    <w:rsid w:val="57E5087A"/>
    <w:rsid w:val="5BF605B4"/>
    <w:rsid w:val="72B4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720"/>
      </w:tabs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1289"/>
      </w:tabs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tabs>
        <w:tab w:val="left" w:pos="1584"/>
      </w:tabs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iPriority w:val="0"/>
    <w:rPr>
      <w:color w:val="0000FF"/>
      <w:u w:val="single"/>
    </w:rPr>
  </w:style>
  <w:style w:type="paragraph" w:customStyle="1" w:styleId="16">
    <w:name w:val="12-E3-正文"/>
    <w:basedOn w:val="1"/>
    <w:link w:val="17"/>
    <w:qFormat/>
    <w:uiPriority w:val="0"/>
    <w:pPr>
      <w:adjustRightInd w:val="0"/>
      <w:snapToGrid w:val="0"/>
      <w:spacing w:line="360" w:lineRule="auto"/>
      <w:ind w:firstLine="420"/>
    </w:pPr>
    <w:rPr>
      <w:rFonts w:ascii="Times New Roman" w:hAnsi="Times New Roman" w:eastAsia="仿宋_GB2312"/>
      <w:sz w:val="32"/>
      <w:szCs w:val="24"/>
    </w:rPr>
  </w:style>
  <w:style w:type="character" w:customStyle="1" w:styleId="17">
    <w:name w:val="12-E3-正文 Char Char"/>
    <w:link w:val="16"/>
    <w:qFormat/>
    <w:uiPriority w:val="0"/>
    <w:rPr>
      <w:rFonts w:eastAsia="仿宋_GB2312"/>
      <w:kern w:val="2"/>
      <w:sz w:val="32"/>
      <w:szCs w:val="24"/>
    </w:rPr>
  </w:style>
  <w:style w:type="paragraph" w:customStyle="1" w:styleId="18">
    <w:name w:val="06-E3-标题二"/>
    <w:basedOn w:val="3"/>
    <w:link w:val="19"/>
    <w:qFormat/>
    <w:uiPriority w:val="0"/>
    <w:pPr>
      <w:numPr>
        <w:ilvl w:val="1"/>
        <w:numId w:val="2"/>
      </w:numPr>
      <w:tabs>
        <w:tab w:val="left" w:pos="432"/>
      </w:tabs>
    </w:pPr>
    <w:rPr>
      <w:rFonts w:ascii="Times New Roman" w:hAnsi="Times New Roman" w:eastAsia="仿宋_GB2312" w:cs="Times New Roman"/>
      <w:b w:val="0"/>
      <w:bCs/>
      <w:sz w:val="44"/>
      <w:szCs w:val="28"/>
    </w:rPr>
  </w:style>
  <w:style w:type="character" w:customStyle="1" w:styleId="19">
    <w:name w:val="06-E3-标题二 Char"/>
    <w:link w:val="18"/>
    <w:qFormat/>
    <w:uiPriority w:val="0"/>
    <w:rPr>
      <w:rFonts w:ascii="Times New Roman" w:hAnsi="Times New Roman" w:eastAsia="仿宋_GB2312" w:cs="Times New Roman"/>
      <w:bCs/>
      <w:kern w:val="2"/>
      <w:sz w:val="44"/>
      <w:szCs w:val="28"/>
    </w:rPr>
  </w:style>
  <w:style w:type="paragraph" w:customStyle="1" w:styleId="20">
    <w:name w:val="09-E3-标题五"/>
    <w:basedOn w:val="1"/>
    <w:qFormat/>
    <w:uiPriority w:val="0"/>
    <w:pPr>
      <w:numPr>
        <w:ilvl w:val="4"/>
        <w:numId w:val="2"/>
      </w:numPr>
      <w:ind w:left="1271" w:hanging="987"/>
    </w:pPr>
  </w:style>
  <w:style w:type="paragraph" w:customStyle="1" w:styleId="21">
    <w:name w:val="10-E3-标题6"/>
    <w:basedOn w:val="1"/>
    <w:qFormat/>
    <w:uiPriority w:val="0"/>
    <w:pPr>
      <w:numPr>
        <w:ilvl w:val="5"/>
        <w:numId w:val="2"/>
      </w:numPr>
      <w:ind w:left="1152" w:hanging="1152"/>
    </w:pPr>
  </w:style>
  <w:style w:type="paragraph" w:customStyle="1" w:styleId="22">
    <w:name w:val="11-E3-标题7"/>
    <w:basedOn w:val="1"/>
    <w:qFormat/>
    <w:uiPriority w:val="0"/>
    <w:pPr>
      <w:numPr>
        <w:ilvl w:val="6"/>
        <w:numId w:val="2"/>
      </w:numPr>
      <w:ind w:left="1296" w:hanging="1296"/>
    </w:pPr>
  </w:style>
  <w:style w:type="paragraph" w:customStyle="1" w:styleId="23">
    <w:name w:val="11-E3-标题8"/>
    <w:basedOn w:val="1"/>
    <w:qFormat/>
    <w:uiPriority w:val="0"/>
    <w:pPr>
      <w:numPr>
        <w:ilvl w:val="7"/>
        <w:numId w:val="2"/>
      </w:numPr>
      <w:ind w:left="1440" w:hanging="144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1100</Characters>
  <Lines>0</Lines>
  <Paragraphs>0</Paragraphs>
  <TotalTime>2</TotalTime>
  <ScaleCrop>false</ScaleCrop>
  <LinksUpToDate>false</LinksUpToDate>
  <CharactersWithSpaces>1101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2020-05-28T00:53:00Z</dcterms:created>
  <dc:creator>73670</dc:creator>
  <cp:lastModifiedBy>eivira</cp:lastModifiedBy>
  <dcterms:modified xsi:type="dcterms:W3CDTF">2023-04-26T13:13:11Z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3BE775AE07304AA090313F634D287D7B</vt:lpwstr>
  </property>
</Properties>
</file>